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3D3" w:rsidRPr="00502563" w:rsidRDefault="002F63D3" w:rsidP="0003773B">
      <w:pPr>
        <w:autoSpaceDE w:val="0"/>
        <w:autoSpaceDN w:val="0"/>
        <w:adjustRightInd w:val="0"/>
        <w:spacing w:after="0"/>
        <w:contextualSpacing/>
        <w:jc w:val="center"/>
        <w:rPr>
          <w:rFonts w:ascii="Calibri" w:hAnsi="Calibri" w:cs="Calibri"/>
          <w:b/>
          <w:bCs/>
          <w:sz w:val="26"/>
          <w:szCs w:val="26"/>
        </w:rPr>
      </w:pPr>
    </w:p>
    <w:p w:rsidR="002F63D3" w:rsidRPr="00502563" w:rsidRDefault="002F63D3" w:rsidP="004B7DAC">
      <w:pPr>
        <w:autoSpaceDE w:val="0"/>
        <w:autoSpaceDN w:val="0"/>
        <w:adjustRightInd w:val="0"/>
        <w:spacing w:after="0"/>
        <w:contextualSpacing/>
        <w:jc w:val="center"/>
        <w:rPr>
          <w:rFonts w:ascii="Calibri" w:hAnsi="Calibri" w:cs="Calibri"/>
          <w:b/>
          <w:bCs/>
          <w:sz w:val="26"/>
          <w:szCs w:val="26"/>
          <w:u w:val="single"/>
        </w:rPr>
      </w:pPr>
      <w:r w:rsidRPr="00502563">
        <w:rPr>
          <w:rFonts w:ascii="Calibri" w:hAnsi="Calibri" w:cs="Calibri"/>
          <w:b/>
          <w:bCs/>
          <w:sz w:val="26"/>
          <w:szCs w:val="26"/>
          <w:u w:val="single"/>
        </w:rPr>
        <w:t>COMUNICA</w:t>
      </w:r>
      <w:r w:rsidR="00E4359A" w:rsidRPr="00502563">
        <w:rPr>
          <w:rFonts w:ascii="Calibri" w:hAnsi="Calibri" w:cs="Calibri"/>
          <w:b/>
          <w:bCs/>
          <w:sz w:val="26"/>
          <w:szCs w:val="26"/>
          <w:u w:val="single"/>
        </w:rPr>
        <w:t xml:space="preserve">ZIONE </w:t>
      </w:r>
      <w:r w:rsidR="00C346AB" w:rsidRPr="00502563">
        <w:rPr>
          <w:rFonts w:ascii="Calibri" w:hAnsi="Calibri" w:cs="Calibri"/>
          <w:b/>
          <w:bCs/>
          <w:sz w:val="26"/>
          <w:szCs w:val="26"/>
          <w:u w:val="single"/>
        </w:rPr>
        <w:t>ESITO GARA</w:t>
      </w:r>
    </w:p>
    <w:p w:rsidR="001235DB" w:rsidRPr="00502563" w:rsidRDefault="001235DB" w:rsidP="004B7DAC">
      <w:pPr>
        <w:autoSpaceDE w:val="0"/>
        <w:autoSpaceDN w:val="0"/>
        <w:adjustRightInd w:val="0"/>
        <w:spacing w:after="0"/>
        <w:contextualSpacing/>
        <w:rPr>
          <w:rFonts w:ascii="Calibri" w:hAnsi="Calibri" w:cs="Calibri"/>
          <w:b/>
          <w:bCs/>
          <w:sz w:val="26"/>
          <w:szCs w:val="26"/>
        </w:rPr>
      </w:pPr>
    </w:p>
    <w:p w:rsidR="002F63D3" w:rsidRPr="00502563" w:rsidRDefault="002F63D3" w:rsidP="004B7DAC">
      <w:pPr>
        <w:autoSpaceDE w:val="0"/>
        <w:autoSpaceDN w:val="0"/>
        <w:adjustRightInd w:val="0"/>
        <w:spacing w:after="0"/>
        <w:contextualSpacing/>
        <w:rPr>
          <w:rFonts w:ascii="Calibri" w:hAnsi="Calibri" w:cs="Calibri"/>
          <w:b/>
          <w:bCs/>
          <w:sz w:val="26"/>
          <w:szCs w:val="26"/>
        </w:rPr>
      </w:pPr>
    </w:p>
    <w:p w:rsidR="0003773B" w:rsidRPr="00502563" w:rsidRDefault="005C401A" w:rsidP="0003773B">
      <w:pPr>
        <w:contextualSpacing/>
        <w:jc w:val="both"/>
        <w:rPr>
          <w:rFonts w:ascii="Calibri" w:hAnsi="Calibri" w:cs="Calibri"/>
          <w:b/>
          <w:sz w:val="26"/>
          <w:szCs w:val="26"/>
        </w:rPr>
      </w:pPr>
      <w:r w:rsidRPr="00502563">
        <w:rPr>
          <w:rFonts w:ascii="Calibri" w:hAnsi="Calibri" w:cs="Calibri"/>
          <w:b/>
          <w:sz w:val="26"/>
          <w:szCs w:val="26"/>
        </w:rPr>
        <w:t xml:space="preserve">OGGETTO: </w:t>
      </w:r>
      <w:r w:rsidR="0003773B" w:rsidRPr="00502563">
        <w:rPr>
          <w:rFonts w:ascii="Calibri" w:hAnsi="Calibri" w:cs="Calibri"/>
          <w:b/>
          <w:sz w:val="26"/>
          <w:szCs w:val="26"/>
        </w:rPr>
        <w:t>«</w:t>
      </w:r>
      <w:r w:rsidR="00502563" w:rsidRPr="00502563">
        <w:rPr>
          <w:rFonts w:ascii="Calibri" w:hAnsi="Calibri" w:cs="Calibri"/>
          <w:b/>
          <w:sz w:val="26"/>
          <w:szCs w:val="26"/>
        </w:rPr>
        <w:t xml:space="preserve">PROCEDURA APERTA PER L’AFFIDAMENTO DEL SERVIZIO </w:t>
      </w:r>
      <w:bookmarkStart w:id="0" w:name="_Hlk127266683"/>
      <w:r w:rsidR="00502563" w:rsidRPr="00502563">
        <w:rPr>
          <w:rFonts w:ascii="Calibri" w:hAnsi="Calibri" w:cs="Calibri"/>
          <w:b/>
          <w:sz w:val="26"/>
          <w:szCs w:val="26"/>
        </w:rPr>
        <w:t>SANITARIO AEROPORTUALE PRESSO L’AEROPORTO CIVILE DI TRAPANI BIRGI – CIG 9303668DB3</w:t>
      </w:r>
      <w:bookmarkEnd w:id="0"/>
      <w:r w:rsidR="0003773B" w:rsidRPr="00502563">
        <w:rPr>
          <w:rFonts w:ascii="Calibri" w:hAnsi="Calibri" w:cs="Calibri"/>
          <w:b/>
          <w:sz w:val="26"/>
          <w:szCs w:val="26"/>
        </w:rPr>
        <w:t>».</w:t>
      </w:r>
    </w:p>
    <w:p w:rsidR="001235DB" w:rsidRPr="00502563" w:rsidRDefault="001235DB" w:rsidP="004B7DAC">
      <w:pPr>
        <w:autoSpaceDE w:val="0"/>
        <w:autoSpaceDN w:val="0"/>
        <w:adjustRightInd w:val="0"/>
        <w:spacing w:after="0"/>
        <w:contextualSpacing/>
        <w:jc w:val="both"/>
        <w:rPr>
          <w:rFonts w:ascii="Calibri" w:hAnsi="Calibri" w:cs="Calibri"/>
          <w:b/>
          <w:bCs/>
          <w:sz w:val="26"/>
          <w:szCs w:val="26"/>
        </w:rPr>
      </w:pPr>
    </w:p>
    <w:p w:rsidR="0003773B" w:rsidRPr="00502563" w:rsidRDefault="0003773B" w:rsidP="004B7DAC">
      <w:pPr>
        <w:autoSpaceDE w:val="0"/>
        <w:autoSpaceDN w:val="0"/>
        <w:adjustRightInd w:val="0"/>
        <w:spacing w:after="0"/>
        <w:contextualSpacing/>
        <w:jc w:val="both"/>
        <w:rPr>
          <w:rFonts w:ascii="Calibri" w:hAnsi="Calibri" w:cs="Calibri"/>
          <w:b/>
          <w:bCs/>
          <w:sz w:val="26"/>
          <w:szCs w:val="26"/>
        </w:rPr>
      </w:pPr>
    </w:p>
    <w:p w:rsidR="00502563" w:rsidRPr="00502563" w:rsidRDefault="00502563" w:rsidP="004B7DAC">
      <w:pPr>
        <w:autoSpaceDE w:val="0"/>
        <w:autoSpaceDN w:val="0"/>
        <w:adjustRightInd w:val="0"/>
        <w:spacing w:after="0"/>
        <w:contextualSpacing/>
        <w:jc w:val="both"/>
        <w:rPr>
          <w:rFonts w:ascii="Calibri" w:hAnsi="Calibri" w:cs="Calibri"/>
          <w:b/>
          <w:bCs/>
          <w:sz w:val="26"/>
          <w:szCs w:val="26"/>
        </w:rPr>
      </w:pPr>
    </w:p>
    <w:p w:rsidR="00BD0CEF" w:rsidRPr="00502563" w:rsidRDefault="00855802" w:rsidP="00BD0CEF">
      <w:pPr>
        <w:tabs>
          <w:tab w:val="left" w:pos="142"/>
        </w:tabs>
        <w:spacing w:after="0"/>
        <w:ind w:firstLine="709"/>
        <w:contextualSpacing/>
        <w:jc w:val="both"/>
        <w:rPr>
          <w:rFonts w:ascii="Calibri" w:hAnsi="Calibri" w:cs="Calibri"/>
          <w:i/>
          <w:sz w:val="26"/>
          <w:szCs w:val="26"/>
        </w:rPr>
      </w:pPr>
      <w:r w:rsidRPr="00502563">
        <w:rPr>
          <w:rFonts w:ascii="Calibri" w:hAnsi="Calibri" w:cs="Calibri"/>
          <w:sz w:val="26"/>
          <w:szCs w:val="26"/>
        </w:rPr>
        <w:t>S</w:t>
      </w:r>
      <w:r w:rsidR="00001306" w:rsidRPr="00502563">
        <w:rPr>
          <w:rFonts w:ascii="Calibri" w:hAnsi="Calibri" w:cs="Calibri"/>
          <w:sz w:val="26"/>
          <w:szCs w:val="26"/>
        </w:rPr>
        <w:t xml:space="preserve">i comunica che, </w:t>
      </w:r>
      <w:r w:rsidRPr="00502563">
        <w:rPr>
          <w:rFonts w:ascii="Calibri" w:hAnsi="Calibri" w:cs="Calibri"/>
          <w:sz w:val="26"/>
          <w:szCs w:val="26"/>
        </w:rPr>
        <w:t xml:space="preserve">all’esito del procedimento di che trattasi, in data </w:t>
      </w:r>
      <w:bookmarkStart w:id="1" w:name="_Hlk113035740"/>
      <w:r w:rsidR="00502563" w:rsidRPr="00502563">
        <w:rPr>
          <w:rFonts w:ascii="Calibri" w:hAnsi="Calibri" w:cs="Calibri"/>
          <w:bCs/>
          <w:sz w:val="26"/>
          <w:szCs w:val="26"/>
        </w:rPr>
        <w:t>10</w:t>
      </w:r>
      <w:r w:rsidR="00BD0CEF" w:rsidRPr="00502563">
        <w:rPr>
          <w:rFonts w:ascii="Calibri" w:hAnsi="Calibri" w:cs="Calibri"/>
          <w:bCs/>
          <w:sz w:val="26"/>
          <w:szCs w:val="26"/>
        </w:rPr>
        <w:t xml:space="preserve"> </w:t>
      </w:r>
      <w:r w:rsidR="00502563" w:rsidRPr="00502563">
        <w:rPr>
          <w:rFonts w:ascii="Calibri" w:hAnsi="Calibri" w:cs="Calibri"/>
          <w:bCs/>
          <w:sz w:val="26"/>
          <w:szCs w:val="26"/>
        </w:rPr>
        <w:t>febbraio</w:t>
      </w:r>
      <w:r w:rsidR="00C75C98" w:rsidRPr="00502563">
        <w:rPr>
          <w:rFonts w:ascii="Calibri" w:hAnsi="Calibri" w:cs="Calibri"/>
          <w:bCs/>
          <w:sz w:val="26"/>
          <w:szCs w:val="26"/>
        </w:rPr>
        <w:t xml:space="preserve"> </w:t>
      </w:r>
      <w:r w:rsidR="00BD0CEF" w:rsidRPr="00502563">
        <w:rPr>
          <w:rFonts w:ascii="Calibri" w:hAnsi="Calibri" w:cs="Calibri"/>
          <w:bCs/>
          <w:sz w:val="26"/>
          <w:szCs w:val="26"/>
        </w:rPr>
        <w:t>202</w:t>
      </w:r>
      <w:r w:rsidR="00502563" w:rsidRPr="00502563">
        <w:rPr>
          <w:rFonts w:ascii="Calibri" w:hAnsi="Calibri" w:cs="Calibri"/>
          <w:bCs/>
          <w:sz w:val="26"/>
          <w:szCs w:val="26"/>
        </w:rPr>
        <w:t>3</w:t>
      </w:r>
      <w:r w:rsidR="00BD0CEF" w:rsidRPr="00502563">
        <w:rPr>
          <w:rFonts w:ascii="Calibri" w:hAnsi="Calibri" w:cs="Calibri"/>
          <w:sz w:val="26"/>
          <w:szCs w:val="26"/>
        </w:rPr>
        <w:t xml:space="preserve"> </w:t>
      </w:r>
      <w:bookmarkEnd w:id="1"/>
      <w:r w:rsidR="00D153D2" w:rsidRPr="00502563">
        <w:rPr>
          <w:rFonts w:ascii="Calibri" w:hAnsi="Calibri" w:cs="Calibri"/>
          <w:sz w:val="26"/>
          <w:szCs w:val="26"/>
        </w:rPr>
        <w:t xml:space="preserve">(prot. int. n. </w:t>
      </w:r>
      <w:r w:rsidR="00502563" w:rsidRPr="00502563">
        <w:rPr>
          <w:rFonts w:ascii="Calibri" w:hAnsi="Calibri" w:cs="Calibri"/>
          <w:sz w:val="26"/>
          <w:szCs w:val="26"/>
        </w:rPr>
        <w:t>109</w:t>
      </w:r>
      <w:r w:rsidR="00D153D2" w:rsidRPr="00502563">
        <w:rPr>
          <w:rFonts w:ascii="Calibri" w:hAnsi="Calibri" w:cs="Calibri"/>
          <w:sz w:val="26"/>
          <w:szCs w:val="26"/>
        </w:rPr>
        <w:t>/</w:t>
      </w:r>
      <w:r w:rsidR="0003773B" w:rsidRPr="00502563">
        <w:rPr>
          <w:rFonts w:ascii="Calibri" w:hAnsi="Calibri" w:cs="Calibri"/>
          <w:sz w:val="26"/>
          <w:szCs w:val="26"/>
        </w:rPr>
        <w:t>2</w:t>
      </w:r>
      <w:r w:rsidR="00502563" w:rsidRPr="00502563">
        <w:rPr>
          <w:rFonts w:ascii="Calibri" w:hAnsi="Calibri" w:cs="Calibri"/>
          <w:sz w:val="26"/>
          <w:szCs w:val="26"/>
        </w:rPr>
        <w:t>3</w:t>
      </w:r>
      <w:r w:rsidR="00D153D2" w:rsidRPr="00502563">
        <w:rPr>
          <w:rFonts w:ascii="Calibri" w:hAnsi="Calibri" w:cs="Calibri"/>
          <w:sz w:val="26"/>
          <w:szCs w:val="26"/>
        </w:rPr>
        <w:t>)</w:t>
      </w:r>
      <w:r w:rsidR="005D282F" w:rsidRPr="00502563">
        <w:rPr>
          <w:rFonts w:ascii="Calibri" w:hAnsi="Calibri" w:cs="Calibri"/>
          <w:sz w:val="26"/>
          <w:szCs w:val="26"/>
        </w:rPr>
        <w:t xml:space="preserve">, </w:t>
      </w:r>
      <w:r w:rsidR="004629B0" w:rsidRPr="00502563">
        <w:rPr>
          <w:rFonts w:ascii="Calibri" w:hAnsi="Calibri" w:cs="Calibri"/>
          <w:sz w:val="26"/>
          <w:szCs w:val="26"/>
        </w:rPr>
        <w:t xml:space="preserve">questo Ente Aggiudicatore </w:t>
      </w:r>
      <w:r w:rsidR="005A3DC1" w:rsidRPr="00502563">
        <w:rPr>
          <w:rFonts w:ascii="Calibri" w:hAnsi="Calibri" w:cs="Calibri"/>
          <w:sz w:val="26"/>
          <w:szCs w:val="26"/>
        </w:rPr>
        <w:t>ha aggiudicato</w:t>
      </w:r>
      <w:r w:rsidR="008465F7" w:rsidRPr="00502563">
        <w:rPr>
          <w:rFonts w:ascii="Calibri" w:hAnsi="Calibri" w:cs="Calibri"/>
          <w:sz w:val="26"/>
          <w:szCs w:val="26"/>
        </w:rPr>
        <w:t>,</w:t>
      </w:r>
      <w:r w:rsidR="005A3DC1" w:rsidRPr="00502563">
        <w:rPr>
          <w:rFonts w:ascii="Calibri" w:hAnsi="Calibri" w:cs="Calibri"/>
          <w:sz w:val="26"/>
          <w:szCs w:val="26"/>
        </w:rPr>
        <w:t xml:space="preserve"> </w:t>
      </w:r>
      <w:r w:rsidR="008465F7" w:rsidRPr="00502563">
        <w:rPr>
          <w:rFonts w:ascii="Calibri" w:hAnsi="Calibri" w:cs="Calibri"/>
          <w:sz w:val="26"/>
          <w:szCs w:val="26"/>
        </w:rPr>
        <w:t xml:space="preserve">ai sensi dell’art. 32 comma 5 del D.Lgs. n. 50/2016, </w:t>
      </w:r>
      <w:r w:rsidR="00C75C98" w:rsidRPr="00502563">
        <w:rPr>
          <w:rFonts w:ascii="Calibri" w:hAnsi="Calibri" w:cs="Calibri"/>
          <w:sz w:val="26"/>
          <w:szCs w:val="26"/>
        </w:rPr>
        <w:t>il</w:t>
      </w:r>
      <w:r w:rsidR="005A3DC1" w:rsidRPr="00502563">
        <w:rPr>
          <w:rFonts w:ascii="Calibri" w:hAnsi="Calibri" w:cs="Calibri"/>
          <w:i/>
          <w:sz w:val="26"/>
          <w:szCs w:val="26"/>
        </w:rPr>
        <w:t xml:space="preserve"> </w:t>
      </w:r>
      <w:r w:rsidR="00AC6B0B" w:rsidRPr="00502563">
        <w:rPr>
          <w:rFonts w:ascii="Calibri" w:hAnsi="Calibri" w:cs="Calibri"/>
          <w:i/>
          <w:sz w:val="26"/>
          <w:szCs w:val="26"/>
        </w:rPr>
        <w:t>“</w:t>
      </w:r>
      <w:r w:rsidR="002F493D" w:rsidRPr="00502563">
        <w:rPr>
          <w:rFonts w:ascii="Calibri" w:hAnsi="Calibri" w:cs="Calibri"/>
          <w:i/>
          <w:sz w:val="26"/>
          <w:szCs w:val="26"/>
        </w:rPr>
        <w:t xml:space="preserve">servizio </w:t>
      </w:r>
      <w:r w:rsidR="00502563" w:rsidRPr="00502563">
        <w:rPr>
          <w:rFonts w:ascii="Calibri" w:hAnsi="Calibri" w:cs="Calibri"/>
          <w:i/>
          <w:sz w:val="26"/>
          <w:szCs w:val="26"/>
        </w:rPr>
        <w:t>sanitario aeroportuale presso l’aeroporto civile di Trapani Birgi – CIG 9303668DB3”</w:t>
      </w:r>
      <w:r w:rsidR="00BD0CEF" w:rsidRPr="00502563">
        <w:rPr>
          <w:rFonts w:ascii="Calibri" w:hAnsi="Calibri" w:cs="Calibri"/>
          <w:i/>
          <w:sz w:val="26"/>
          <w:szCs w:val="26"/>
        </w:rPr>
        <w:t xml:space="preserve"> </w:t>
      </w:r>
      <w:r w:rsidR="00BD0CEF" w:rsidRPr="00502563">
        <w:rPr>
          <w:rFonts w:ascii="Calibri" w:hAnsi="Calibri" w:cs="Calibri"/>
          <w:sz w:val="26"/>
          <w:szCs w:val="26"/>
        </w:rPr>
        <w:t>a</w:t>
      </w:r>
      <w:r w:rsidR="005A3DC1" w:rsidRPr="00502563">
        <w:rPr>
          <w:rFonts w:ascii="Calibri" w:hAnsi="Calibri" w:cs="Calibri"/>
          <w:sz w:val="26"/>
          <w:szCs w:val="26"/>
        </w:rPr>
        <w:t>l</w:t>
      </w:r>
      <w:r w:rsidR="005A3DC1" w:rsidRPr="00502563">
        <w:rPr>
          <w:rStyle w:val="Enfasicorsivo"/>
          <w:rFonts w:ascii="Calibri" w:hAnsi="Calibri" w:cs="Calibri"/>
          <w:i w:val="0"/>
          <w:sz w:val="26"/>
          <w:szCs w:val="26"/>
        </w:rPr>
        <w:t>l</w:t>
      </w:r>
      <w:r w:rsidR="00621DD0" w:rsidRPr="00502563">
        <w:rPr>
          <w:rStyle w:val="Enfasicorsivo"/>
          <w:rFonts w:ascii="Calibri" w:hAnsi="Calibri" w:cs="Calibri"/>
          <w:i w:val="0"/>
          <w:sz w:val="26"/>
          <w:szCs w:val="26"/>
        </w:rPr>
        <w:t>’operatore</w:t>
      </w:r>
      <w:r w:rsidR="002F493D" w:rsidRPr="00502563">
        <w:rPr>
          <w:rStyle w:val="Enfasicorsivo"/>
          <w:rFonts w:ascii="Calibri" w:hAnsi="Calibri" w:cs="Calibri"/>
          <w:i w:val="0"/>
          <w:sz w:val="26"/>
          <w:szCs w:val="26"/>
        </w:rPr>
        <w:t xml:space="preserve"> economico </w:t>
      </w:r>
      <w:bookmarkStart w:id="2" w:name="_Hlk57234287"/>
      <w:r w:rsidR="00502563" w:rsidRPr="00502563">
        <w:rPr>
          <w:rFonts w:ascii="Calibri" w:eastAsia="Times New Roman" w:hAnsi="Calibri" w:cs="Calibri"/>
          <w:b/>
          <w:sz w:val="26"/>
          <w:szCs w:val="26"/>
          <w:lang w:eastAsia="it-IT"/>
        </w:rPr>
        <w:t>NEW CITTA’ DI CATANIA O.D.V.</w:t>
      </w:r>
      <w:r w:rsidR="00502563" w:rsidRPr="00502563">
        <w:rPr>
          <w:rFonts w:ascii="Calibri" w:eastAsia="Times New Roman" w:hAnsi="Calibri" w:cs="Calibri"/>
          <w:sz w:val="26"/>
          <w:szCs w:val="26"/>
          <w:lang w:eastAsia="it-IT"/>
        </w:rPr>
        <w:t xml:space="preserve">, il quale è risultato il migliore offerente, </w:t>
      </w:r>
      <w:r w:rsidR="00502563" w:rsidRPr="00502563">
        <w:rPr>
          <w:rFonts w:ascii="Calibri" w:eastAsia="Times New Roman" w:hAnsi="Calibri" w:cs="Calibri"/>
          <w:b/>
          <w:sz w:val="26"/>
          <w:szCs w:val="26"/>
          <w:lang w:eastAsia="it-IT"/>
        </w:rPr>
        <w:t>avendo offerto un ribasso percentuale pari al 3,60% sull’importo soggetto a ribasso d’asta di € 719.402,17,</w:t>
      </w:r>
      <w:r w:rsidR="00502563" w:rsidRPr="00502563">
        <w:rPr>
          <w:rFonts w:ascii="Calibri" w:eastAsia="Times New Roman" w:hAnsi="Calibri" w:cs="Calibri"/>
          <w:sz w:val="26"/>
          <w:szCs w:val="26"/>
          <w:lang w:eastAsia="it-IT"/>
        </w:rPr>
        <w:t xml:space="preserve"> corrispondente ad uno stimato importo massimo per il servizio sanitario aeroportuale (in parte “a corpo” ed in parte “a misura” per mesi 12+10), presunto e non garantito, pari a </w:t>
      </w:r>
      <w:r w:rsidR="00502563" w:rsidRPr="00502563">
        <w:rPr>
          <w:rFonts w:ascii="Calibri" w:eastAsia="Times New Roman" w:hAnsi="Calibri" w:cs="Calibri"/>
          <w:b/>
          <w:sz w:val="26"/>
          <w:szCs w:val="26"/>
          <w:lang w:eastAsia="it-IT"/>
        </w:rPr>
        <w:t xml:space="preserve">€ 693.503,70 oltre € 2.500,00 </w:t>
      </w:r>
      <w:r w:rsidR="00502563" w:rsidRPr="00502563">
        <w:rPr>
          <w:rFonts w:ascii="Calibri" w:eastAsia="Times New Roman" w:hAnsi="Calibri" w:cs="Calibri"/>
          <w:sz w:val="26"/>
          <w:szCs w:val="26"/>
          <w:lang w:eastAsia="it-IT"/>
        </w:rPr>
        <w:t xml:space="preserve">per il costo della sicurezza, per rischi di natura interferenziale, non soggetti a ribasso d’asta, </w:t>
      </w:r>
      <w:r w:rsidR="00502563" w:rsidRPr="00502563">
        <w:rPr>
          <w:rFonts w:ascii="Calibri" w:eastAsia="Times New Roman" w:hAnsi="Calibri" w:cs="Calibri"/>
          <w:b/>
          <w:sz w:val="26"/>
          <w:szCs w:val="26"/>
          <w:lang w:eastAsia="it-IT"/>
        </w:rPr>
        <w:t xml:space="preserve">per un importo complessivo del servizio  in parte “a corpo” ed in parte “a misura” pari ad € 696.003,70 </w:t>
      </w:r>
      <w:bookmarkEnd w:id="2"/>
      <w:r w:rsidR="002F493D" w:rsidRPr="00502563">
        <w:rPr>
          <w:rStyle w:val="Enfasicorsivo"/>
          <w:rFonts w:ascii="Calibri" w:hAnsi="Calibri" w:cs="Calibri"/>
          <w:i w:val="0"/>
          <w:sz w:val="26"/>
          <w:szCs w:val="26"/>
        </w:rPr>
        <w:t xml:space="preserve"> e con incarico da espletarsi secondo le modalità di cui al contratto d’appalto per il servizio di che trattasi stipulando e a tutti gli atti ad esso allegati e richiamati.</w:t>
      </w:r>
    </w:p>
    <w:p w:rsidR="00AC6B0B" w:rsidRPr="00502563" w:rsidRDefault="00AC6B0B" w:rsidP="004629B0">
      <w:pPr>
        <w:tabs>
          <w:tab w:val="left" w:pos="142"/>
        </w:tabs>
        <w:spacing w:after="0"/>
        <w:ind w:firstLine="709"/>
        <w:contextualSpacing/>
        <w:jc w:val="both"/>
        <w:rPr>
          <w:rStyle w:val="Enfasicorsivo"/>
          <w:rFonts w:ascii="Calibri" w:hAnsi="Calibri" w:cs="Calibri"/>
          <w:i w:val="0"/>
          <w:sz w:val="26"/>
          <w:szCs w:val="26"/>
        </w:rPr>
      </w:pPr>
    </w:p>
    <w:p w:rsidR="002F63D3" w:rsidRPr="00502563" w:rsidRDefault="002F63D3" w:rsidP="004629B0">
      <w:pPr>
        <w:spacing w:after="0"/>
        <w:ind w:firstLine="708"/>
        <w:contextualSpacing/>
        <w:jc w:val="both"/>
        <w:rPr>
          <w:rFonts w:ascii="Calibri" w:hAnsi="Calibri" w:cs="Calibri"/>
          <w:sz w:val="26"/>
          <w:szCs w:val="26"/>
        </w:rPr>
      </w:pPr>
      <w:r w:rsidRPr="00502563">
        <w:rPr>
          <w:rFonts w:ascii="Calibri" w:hAnsi="Calibri" w:cs="Calibri"/>
          <w:sz w:val="26"/>
          <w:szCs w:val="26"/>
        </w:rPr>
        <w:t xml:space="preserve">Di detta comunicazione viene dato avviso sul sito internet </w:t>
      </w:r>
      <w:hyperlink r:id="rId4" w:history="1">
        <w:r w:rsidRPr="00502563">
          <w:rPr>
            <w:rStyle w:val="Collegamentoipertestuale"/>
            <w:rFonts w:ascii="Calibri" w:hAnsi="Calibri" w:cs="Calibri"/>
            <w:sz w:val="26"/>
            <w:szCs w:val="26"/>
          </w:rPr>
          <w:t>www.airgest.it</w:t>
        </w:r>
      </w:hyperlink>
      <w:r w:rsidR="00621DD0" w:rsidRPr="00502563">
        <w:rPr>
          <w:rFonts w:ascii="Calibri" w:hAnsi="Calibri" w:cs="Calibri"/>
          <w:sz w:val="26"/>
          <w:szCs w:val="26"/>
        </w:rPr>
        <w:t>.</w:t>
      </w:r>
    </w:p>
    <w:p w:rsidR="002F63D3" w:rsidRPr="00502563" w:rsidRDefault="002F63D3" w:rsidP="004B7DAC">
      <w:pPr>
        <w:autoSpaceDE w:val="0"/>
        <w:autoSpaceDN w:val="0"/>
        <w:adjustRightInd w:val="0"/>
        <w:spacing w:after="0"/>
        <w:contextualSpacing/>
        <w:jc w:val="both"/>
        <w:rPr>
          <w:rFonts w:ascii="Calibri" w:hAnsi="Calibri" w:cs="Calibri"/>
          <w:sz w:val="26"/>
          <w:szCs w:val="26"/>
        </w:rPr>
      </w:pPr>
    </w:p>
    <w:p w:rsidR="002F63D3" w:rsidRPr="00502563" w:rsidRDefault="00E4359A" w:rsidP="004B7DAC">
      <w:pPr>
        <w:autoSpaceDE w:val="0"/>
        <w:autoSpaceDN w:val="0"/>
        <w:adjustRightInd w:val="0"/>
        <w:spacing w:after="0"/>
        <w:contextualSpacing/>
        <w:rPr>
          <w:rFonts w:ascii="Calibri" w:hAnsi="Calibri" w:cs="Calibri"/>
          <w:bCs/>
          <w:sz w:val="26"/>
          <w:szCs w:val="26"/>
        </w:rPr>
      </w:pPr>
      <w:r w:rsidRPr="00502563">
        <w:rPr>
          <w:rFonts w:ascii="Calibri" w:hAnsi="Calibri" w:cs="Calibri"/>
          <w:bCs/>
          <w:sz w:val="26"/>
          <w:szCs w:val="26"/>
        </w:rPr>
        <w:t xml:space="preserve">Trapani, </w:t>
      </w:r>
      <w:r w:rsidR="00502563" w:rsidRPr="00502563">
        <w:rPr>
          <w:rFonts w:ascii="Calibri" w:hAnsi="Calibri" w:cs="Calibri"/>
          <w:bCs/>
          <w:sz w:val="26"/>
          <w:szCs w:val="26"/>
        </w:rPr>
        <w:t>13</w:t>
      </w:r>
      <w:r w:rsidR="00C75C98" w:rsidRPr="00502563">
        <w:rPr>
          <w:rFonts w:ascii="Calibri" w:hAnsi="Calibri" w:cs="Calibri"/>
          <w:bCs/>
          <w:sz w:val="26"/>
          <w:szCs w:val="26"/>
        </w:rPr>
        <w:t xml:space="preserve"> </w:t>
      </w:r>
      <w:r w:rsidR="00502563" w:rsidRPr="00502563">
        <w:rPr>
          <w:rFonts w:ascii="Calibri" w:hAnsi="Calibri" w:cs="Calibri"/>
          <w:bCs/>
          <w:sz w:val="26"/>
          <w:szCs w:val="26"/>
        </w:rPr>
        <w:t>febbraio 2023</w:t>
      </w:r>
    </w:p>
    <w:p w:rsidR="002F63D3" w:rsidRPr="00502563" w:rsidRDefault="002F63D3" w:rsidP="004B7DAC">
      <w:pPr>
        <w:contextualSpacing/>
        <w:jc w:val="both"/>
        <w:rPr>
          <w:rFonts w:ascii="Calibri" w:hAnsi="Calibri" w:cs="Calibri"/>
          <w:sz w:val="26"/>
          <w:szCs w:val="26"/>
        </w:rPr>
      </w:pPr>
    </w:p>
    <w:p w:rsidR="002F63D3" w:rsidRPr="00502563" w:rsidRDefault="00467B7C" w:rsidP="004B7DAC">
      <w:pPr>
        <w:contextualSpacing/>
        <w:jc w:val="both"/>
        <w:rPr>
          <w:rFonts w:ascii="Calibri" w:hAnsi="Calibri" w:cs="Calibri"/>
          <w:sz w:val="26"/>
          <w:szCs w:val="26"/>
        </w:rPr>
      </w:pPr>
      <w:r w:rsidRPr="00502563">
        <w:rPr>
          <w:rFonts w:ascii="Calibri" w:hAnsi="Calibri" w:cs="Calibri"/>
          <w:sz w:val="26"/>
          <w:szCs w:val="26"/>
        </w:rPr>
        <w:tab/>
      </w:r>
      <w:r w:rsidR="00C346AB" w:rsidRPr="00502563">
        <w:rPr>
          <w:rFonts w:ascii="Calibri" w:hAnsi="Calibri" w:cs="Calibri"/>
          <w:sz w:val="26"/>
          <w:szCs w:val="26"/>
        </w:rPr>
        <w:tab/>
      </w:r>
      <w:r w:rsidR="00C346AB" w:rsidRPr="00502563">
        <w:rPr>
          <w:rFonts w:ascii="Calibri" w:hAnsi="Calibri" w:cs="Calibri"/>
          <w:sz w:val="26"/>
          <w:szCs w:val="26"/>
        </w:rPr>
        <w:tab/>
      </w:r>
      <w:r w:rsidR="00C346AB" w:rsidRPr="00502563">
        <w:rPr>
          <w:rFonts w:ascii="Calibri" w:hAnsi="Calibri" w:cs="Calibri"/>
          <w:sz w:val="26"/>
          <w:szCs w:val="26"/>
        </w:rPr>
        <w:tab/>
      </w:r>
      <w:r w:rsidR="00C346AB" w:rsidRPr="00502563">
        <w:rPr>
          <w:rFonts w:ascii="Calibri" w:hAnsi="Calibri" w:cs="Calibri"/>
          <w:sz w:val="26"/>
          <w:szCs w:val="26"/>
        </w:rPr>
        <w:tab/>
      </w:r>
      <w:r w:rsidR="00C346AB" w:rsidRPr="00502563">
        <w:rPr>
          <w:rFonts w:ascii="Calibri" w:hAnsi="Calibri" w:cs="Calibri"/>
          <w:sz w:val="26"/>
          <w:szCs w:val="26"/>
        </w:rPr>
        <w:tab/>
      </w:r>
      <w:r w:rsidR="00C346AB" w:rsidRPr="00502563">
        <w:rPr>
          <w:rFonts w:ascii="Calibri" w:hAnsi="Calibri" w:cs="Calibri"/>
          <w:sz w:val="26"/>
          <w:szCs w:val="26"/>
        </w:rPr>
        <w:tab/>
      </w:r>
      <w:r w:rsidR="00C346AB" w:rsidRPr="00502563">
        <w:rPr>
          <w:rFonts w:ascii="Calibri" w:hAnsi="Calibri" w:cs="Calibri"/>
          <w:sz w:val="26"/>
          <w:szCs w:val="26"/>
        </w:rPr>
        <w:tab/>
      </w:r>
      <w:r w:rsidR="00C346AB" w:rsidRPr="00502563">
        <w:rPr>
          <w:rFonts w:ascii="Calibri" w:hAnsi="Calibri" w:cs="Calibri"/>
          <w:sz w:val="26"/>
          <w:szCs w:val="26"/>
        </w:rPr>
        <w:tab/>
      </w:r>
      <w:r w:rsidR="00010282" w:rsidRPr="00502563">
        <w:rPr>
          <w:rFonts w:ascii="Calibri" w:hAnsi="Calibri" w:cs="Calibri"/>
          <w:sz w:val="26"/>
          <w:szCs w:val="26"/>
        </w:rPr>
        <w:tab/>
      </w:r>
      <w:r w:rsidR="00577D47" w:rsidRPr="00502563">
        <w:rPr>
          <w:rFonts w:ascii="Calibri" w:hAnsi="Calibri" w:cs="Calibri"/>
          <w:sz w:val="26"/>
          <w:szCs w:val="26"/>
        </w:rPr>
        <w:t xml:space="preserve"> </w:t>
      </w:r>
      <w:r w:rsidR="00502563" w:rsidRPr="00502563">
        <w:rPr>
          <w:rFonts w:ascii="Calibri" w:hAnsi="Calibri" w:cs="Calibri"/>
          <w:sz w:val="26"/>
          <w:szCs w:val="26"/>
        </w:rPr>
        <w:t xml:space="preserve"> </w:t>
      </w:r>
      <w:r w:rsidR="00621DD0" w:rsidRPr="00502563">
        <w:rPr>
          <w:rFonts w:ascii="Calibri" w:hAnsi="Calibri" w:cs="Calibri"/>
          <w:sz w:val="26"/>
          <w:szCs w:val="26"/>
        </w:rPr>
        <w:t xml:space="preserve"> </w:t>
      </w:r>
      <w:r w:rsidR="005D282F" w:rsidRPr="00502563">
        <w:rPr>
          <w:rFonts w:ascii="Calibri" w:hAnsi="Calibri" w:cs="Calibri"/>
          <w:sz w:val="26"/>
          <w:szCs w:val="26"/>
        </w:rPr>
        <w:t xml:space="preserve"> </w:t>
      </w:r>
      <w:r w:rsidRPr="00502563">
        <w:rPr>
          <w:rFonts w:ascii="Calibri" w:hAnsi="Calibri" w:cs="Calibri"/>
          <w:sz w:val="26"/>
          <w:szCs w:val="26"/>
        </w:rPr>
        <w:t>Il Presidente</w:t>
      </w:r>
    </w:p>
    <w:p w:rsidR="00921DBD" w:rsidRPr="00502563" w:rsidRDefault="00C346AB" w:rsidP="00800543">
      <w:pPr>
        <w:spacing w:after="0"/>
        <w:contextualSpacing/>
        <w:jc w:val="both"/>
        <w:rPr>
          <w:rFonts w:ascii="Calibri" w:hAnsi="Calibri" w:cs="Calibri"/>
          <w:sz w:val="26"/>
          <w:szCs w:val="26"/>
        </w:rPr>
      </w:pPr>
      <w:r w:rsidRPr="00502563">
        <w:rPr>
          <w:rFonts w:ascii="Calibri" w:hAnsi="Calibri" w:cs="Calibri"/>
          <w:sz w:val="26"/>
          <w:szCs w:val="26"/>
        </w:rPr>
        <w:tab/>
      </w:r>
      <w:r w:rsidRPr="00502563">
        <w:rPr>
          <w:rFonts w:ascii="Calibri" w:hAnsi="Calibri" w:cs="Calibri"/>
          <w:sz w:val="26"/>
          <w:szCs w:val="26"/>
        </w:rPr>
        <w:tab/>
      </w:r>
      <w:r w:rsidRPr="00502563">
        <w:rPr>
          <w:rFonts w:ascii="Calibri" w:hAnsi="Calibri" w:cs="Calibri"/>
          <w:sz w:val="26"/>
          <w:szCs w:val="26"/>
        </w:rPr>
        <w:tab/>
      </w:r>
      <w:r w:rsidRPr="00502563">
        <w:rPr>
          <w:rFonts w:ascii="Calibri" w:hAnsi="Calibri" w:cs="Calibri"/>
          <w:sz w:val="26"/>
          <w:szCs w:val="26"/>
        </w:rPr>
        <w:tab/>
      </w:r>
      <w:r w:rsidRPr="00502563">
        <w:rPr>
          <w:rFonts w:ascii="Calibri" w:hAnsi="Calibri" w:cs="Calibri"/>
          <w:sz w:val="26"/>
          <w:szCs w:val="26"/>
        </w:rPr>
        <w:tab/>
      </w:r>
      <w:r w:rsidRPr="00502563">
        <w:rPr>
          <w:rFonts w:ascii="Calibri" w:hAnsi="Calibri" w:cs="Calibri"/>
          <w:sz w:val="26"/>
          <w:szCs w:val="26"/>
        </w:rPr>
        <w:tab/>
      </w:r>
      <w:r w:rsidRPr="00502563">
        <w:rPr>
          <w:rFonts w:ascii="Calibri" w:hAnsi="Calibri" w:cs="Calibri"/>
          <w:sz w:val="26"/>
          <w:szCs w:val="26"/>
        </w:rPr>
        <w:tab/>
      </w:r>
      <w:r w:rsidRPr="00502563">
        <w:rPr>
          <w:rFonts w:ascii="Calibri" w:hAnsi="Calibri" w:cs="Calibri"/>
          <w:sz w:val="26"/>
          <w:szCs w:val="26"/>
        </w:rPr>
        <w:tab/>
      </w:r>
      <w:r w:rsidRPr="00502563">
        <w:rPr>
          <w:rFonts w:ascii="Calibri" w:hAnsi="Calibri" w:cs="Calibri"/>
          <w:sz w:val="26"/>
          <w:szCs w:val="26"/>
        </w:rPr>
        <w:tab/>
        <w:t xml:space="preserve">     </w:t>
      </w:r>
      <w:r w:rsidR="00010282" w:rsidRPr="00502563">
        <w:rPr>
          <w:rFonts w:ascii="Calibri" w:hAnsi="Calibri" w:cs="Calibri"/>
          <w:sz w:val="26"/>
          <w:szCs w:val="26"/>
        </w:rPr>
        <w:t xml:space="preserve"> </w:t>
      </w:r>
      <w:r w:rsidR="00467B7C" w:rsidRPr="00502563">
        <w:rPr>
          <w:rFonts w:ascii="Calibri" w:hAnsi="Calibri" w:cs="Calibri"/>
          <w:sz w:val="26"/>
          <w:szCs w:val="26"/>
        </w:rPr>
        <w:t xml:space="preserve">      </w:t>
      </w:r>
      <w:r w:rsidR="00010282" w:rsidRPr="00502563">
        <w:rPr>
          <w:rFonts w:ascii="Calibri" w:hAnsi="Calibri" w:cs="Calibri"/>
          <w:sz w:val="26"/>
          <w:szCs w:val="26"/>
        </w:rPr>
        <w:t xml:space="preserve"> </w:t>
      </w:r>
      <w:r w:rsidR="00577D47" w:rsidRPr="00502563">
        <w:rPr>
          <w:rFonts w:ascii="Calibri" w:hAnsi="Calibri" w:cs="Calibri"/>
          <w:sz w:val="26"/>
          <w:szCs w:val="26"/>
        </w:rPr>
        <w:t>Salvatore Ombra</w:t>
      </w:r>
      <w:bookmarkStart w:id="3" w:name="_GoBack"/>
      <w:bookmarkEnd w:id="3"/>
    </w:p>
    <w:sectPr w:rsidR="00921DBD" w:rsidRPr="00502563" w:rsidSect="0003773B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2F63D3"/>
    <w:rsid w:val="00001306"/>
    <w:rsid w:val="00010282"/>
    <w:rsid w:val="00024FAF"/>
    <w:rsid w:val="0003773B"/>
    <w:rsid w:val="000679A2"/>
    <w:rsid w:val="000E3741"/>
    <w:rsid w:val="001235DB"/>
    <w:rsid w:val="00180D89"/>
    <w:rsid w:val="00183606"/>
    <w:rsid w:val="001E63D7"/>
    <w:rsid w:val="00260445"/>
    <w:rsid w:val="002B3C96"/>
    <w:rsid w:val="002B77F9"/>
    <w:rsid w:val="002F493D"/>
    <w:rsid w:val="002F63D3"/>
    <w:rsid w:val="00301A9F"/>
    <w:rsid w:val="003420B4"/>
    <w:rsid w:val="003959AE"/>
    <w:rsid w:val="003E38C8"/>
    <w:rsid w:val="003E7E1A"/>
    <w:rsid w:val="00413F03"/>
    <w:rsid w:val="00453BC9"/>
    <w:rsid w:val="004629B0"/>
    <w:rsid w:val="00467B7C"/>
    <w:rsid w:val="004920F7"/>
    <w:rsid w:val="004B209F"/>
    <w:rsid w:val="004B32D4"/>
    <w:rsid w:val="004B448F"/>
    <w:rsid w:val="004B7DAC"/>
    <w:rsid w:val="004D2608"/>
    <w:rsid w:val="00502563"/>
    <w:rsid w:val="00570D04"/>
    <w:rsid w:val="0057432A"/>
    <w:rsid w:val="005748DE"/>
    <w:rsid w:val="00577D47"/>
    <w:rsid w:val="005A3DC1"/>
    <w:rsid w:val="005C401A"/>
    <w:rsid w:val="005D282F"/>
    <w:rsid w:val="005E27B6"/>
    <w:rsid w:val="00621DD0"/>
    <w:rsid w:val="00680AF7"/>
    <w:rsid w:val="00680C4E"/>
    <w:rsid w:val="006874F9"/>
    <w:rsid w:val="00725AEE"/>
    <w:rsid w:val="007430A9"/>
    <w:rsid w:val="00775868"/>
    <w:rsid w:val="007A38D2"/>
    <w:rsid w:val="007B7142"/>
    <w:rsid w:val="007E3AD3"/>
    <w:rsid w:val="00800543"/>
    <w:rsid w:val="0084644B"/>
    <w:rsid w:val="008465F7"/>
    <w:rsid w:val="00855802"/>
    <w:rsid w:val="00867835"/>
    <w:rsid w:val="008A290C"/>
    <w:rsid w:val="008E589E"/>
    <w:rsid w:val="00904F54"/>
    <w:rsid w:val="00917DF2"/>
    <w:rsid w:val="00921DBD"/>
    <w:rsid w:val="00962377"/>
    <w:rsid w:val="00993B64"/>
    <w:rsid w:val="00AC6B0B"/>
    <w:rsid w:val="00B14708"/>
    <w:rsid w:val="00B516B1"/>
    <w:rsid w:val="00B818E7"/>
    <w:rsid w:val="00BA308A"/>
    <w:rsid w:val="00BD0CEF"/>
    <w:rsid w:val="00BD7463"/>
    <w:rsid w:val="00C346AB"/>
    <w:rsid w:val="00C724F1"/>
    <w:rsid w:val="00C75C98"/>
    <w:rsid w:val="00C80B0D"/>
    <w:rsid w:val="00CD5280"/>
    <w:rsid w:val="00CF732F"/>
    <w:rsid w:val="00D153D2"/>
    <w:rsid w:val="00D34C9E"/>
    <w:rsid w:val="00D54CC9"/>
    <w:rsid w:val="00D6397B"/>
    <w:rsid w:val="00D93ABE"/>
    <w:rsid w:val="00E36E27"/>
    <w:rsid w:val="00E4359A"/>
    <w:rsid w:val="00E60C0E"/>
    <w:rsid w:val="00E648FE"/>
    <w:rsid w:val="00E9793D"/>
    <w:rsid w:val="00EC2A0F"/>
    <w:rsid w:val="00F10237"/>
    <w:rsid w:val="00F37A5C"/>
    <w:rsid w:val="00FC692B"/>
    <w:rsid w:val="00FC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CF273"/>
  <w15:docId w15:val="{F469908F-2042-405D-B5B1-2F08D482C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921DBD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2F63D3"/>
    <w:rPr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unhideWhenUsed/>
    <w:rsid w:val="008A290C"/>
    <w:pPr>
      <w:spacing w:after="120" w:line="240" w:lineRule="auto"/>
      <w:ind w:left="283"/>
    </w:pPr>
    <w:rPr>
      <w:rFonts w:ascii="MS Sans Serif" w:eastAsia="Times New Roman" w:hAnsi="MS Sans Serif" w:cs="Times New Roman"/>
      <w:sz w:val="20"/>
      <w:szCs w:val="20"/>
      <w:lang w:val="en-US"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8A290C"/>
    <w:rPr>
      <w:rFonts w:ascii="MS Sans Serif" w:eastAsia="Times New Roman" w:hAnsi="MS Sans Serif" w:cs="Times New Roman"/>
      <w:sz w:val="20"/>
      <w:szCs w:val="20"/>
      <w:lang w:val="en-US" w:eastAsia="it-IT"/>
    </w:rPr>
  </w:style>
  <w:style w:type="character" w:styleId="Enfasicorsivo">
    <w:name w:val="Emphasis"/>
    <w:basedOn w:val="Carpredefinitoparagrafo"/>
    <w:qFormat/>
    <w:rsid w:val="00010282"/>
    <w:rPr>
      <w:i/>
      <w:iCs/>
    </w:rPr>
  </w:style>
  <w:style w:type="character" w:customStyle="1" w:styleId="TitoloPrincipale">
    <w:name w:val="Titolo Principale"/>
    <w:rsid w:val="008E589E"/>
    <w:rPr>
      <w:b/>
      <w:smallCap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3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irgest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Desiree Damiano</cp:lastModifiedBy>
  <cp:revision>46</cp:revision>
  <dcterms:created xsi:type="dcterms:W3CDTF">2011-05-03T14:49:00Z</dcterms:created>
  <dcterms:modified xsi:type="dcterms:W3CDTF">2023-02-14T10:35:00Z</dcterms:modified>
</cp:coreProperties>
</file>